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B1" w:rsidRPr="003A2C5C" w:rsidRDefault="00E56FB1" w:rsidP="0021368F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Modesto Open InlineFill" w:hAnsi="Modesto Open InlineFill" w:cs="Helvetica"/>
          <w:color w:val="000000"/>
          <w:sz w:val="32"/>
          <w:szCs w:val="27"/>
        </w:rPr>
      </w:pPr>
      <w:r w:rsidRPr="003A2C5C">
        <w:rPr>
          <w:rFonts w:ascii="Modesto Open InlineFill" w:hAnsi="Modesto Open InlineFill" w:cs="Helvetica"/>
          <w:color w:val="000000"/>
          <w:sz w:val="32"/>
          <w:szCs w:val="27"/>
        </w:rPr>
        <w:t>IDENTIFY.  Commit.  Change.</w:t>
      </w:r>
    </w:p>
    <w:p w:rsidR="00A51775" w:rsidRDefault="00A51775" w:rsidP="0021368F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Modesto Open InlineFill" w:hAnsi="Modesto Open InlineFill" w:cs="Helvetica"/>
          <w:color w:val="000000"/>
          <w:szCs w:val="27"/>
        </w:rPr>
      </w:pPr>
      <w:r>
        <w:rPr>
          <w:rFonts w:ascii="Modesto Open InlineFill" w:hAnsi="Modesto Open InlineFill" w:cs="Helvetica"/>
          <w:noProof/>
          <w:color w:val="000000"/>
          <w:szCs w:val="27"/>
        </w:rPr>
        <w:drawing>
          <wp:inline distT="0" distB="0" distL="0" distR="0">
            <wp:extent cx="914400" cy="880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D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A8" w:rsidRDefault="009E77A8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 xml:space="preserve">Are you </w:t>
      </w:r>
      <w:r w:rsidR="000C190A">
        <w:rPr>
          <w:rFonts w:ascii="Century Gothic" w:hAnsi="Century Gothic" w:cs="Helvetica"/>
          <w:color w:val="000000"/>
          <w:szCs w:val="27"/>
        </w:rPr>
        <w:t>guilty of ever driving distracted</w:t>
      </w:r>
      <w:r>
        <w:rPr>
          <w:rFonts w:ascii="Century Gothic" w:hAnsi="Century Gothic" w:cs="Helvetica"/>
          <w:color w:val="000000"/>
          <w:szCs w:val="27"/>
        </w:rPr>
        <w:t xml:space="preserve">?  I am.  </w:t>
      </w:r>
    </w:p>
    <w:p w:rsidR="00A508F3" w:rsidRDefault="009E77A8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>I don’t text while driving and rarely make a phone call</w:t>
      </w:r>
      <w:r w:rsidR="000C190A">
        <w:rPr>
          <w:rFonts w:ascii="Century Gothic" w:hAnsi="Century Gothic" w:cs="Helvetica"/>
          <w:color w:val="000000"/>
          <w:szCs w:val="27"/>
        </w:rPr>
        <w:t xml:space="preserve"> b</w:t>
      </w:r>
      <w:r>
        <w:rPr>
          <w:rFonts w:ascii="Century Gothic" w:hAnsi="Century Gothic" w:cs="Helvetica"/>
          <w:color w:val="000000"/>
          <w:szCs w:val="27"/>
        </w:rPr>
        <w:t xml:space="preserve">ut I do adjust the climate control, search for music, get lost in thought, </w:t>
      </w:r>
      <w:r w:rsidR="00A508F3">
        <w:rPr>
          <w:rFonts w:ascii="Century Gothic" w:hAnsi="Century Gothic" w:cs="Helvetica"/>
          <w:color w:val="000000"/>
          <w:szCs w:val="27"/>
        </w:rPr>
        <w:t xml:space="preserve">yell at other drivers, </w:t>
      </w:r>
      <w:r>
        <w:rPr>
          <w:rFonts w:ascii="Century Gothic" w:hAnsi="Century Gothic" w:cs="Helvetica"/>
          <w:color w:val="000000"/>
          <w:szCs w:val="27"/>
        </w:rPr>
        <w:t xml:space="preserve">and sometime even eat.  </w:t>
      </w:r>
      <w:r w:rsidR="00A73678" w:rsidRPr="000C7894">
        <w:rPr>
          <w:rFonts w:ascii="Century Gothic" w:hAnsi="Century Gothic" w:cs="Helvetica"/>
          <w:color w:val="000000"/>
          <w:szCs w:val="27"/>
        </w:rPr>
        <w:t>As defined by NHT</w:t>
      </w:r>
      <w:r w:rsidR="003A2C5C">
        <w:rPr>
          <w:rFonts w:ascii="Century Gothic" w:hAnsi="Century Gothic" w:cs="Helvetica"/>
          <w:color w:val="000000"/>
          <w:szCs w:val="27"/>
        </w:rPr>
        <w:t>S</w:t>
      </w:r>
      <w:r w:rsidR="00A73678" w:rsidRPr="000C7894">
        <w:rPr>
          <w:rFonts w:ascii="Century Gothic" w:hAnsi="Century Gothic" w:cs="Helvetica"/>
          <w:color w:val="000000"/>
          <w:szCs w:val="27"/>
        </w:rPr>
        <w:t xml:space="preserve">A (National Highway Traffic Safety Association,) distracted driving is </w:t>
      </w:r>
      <w:r w:rsidR="00A73678" w:rsidRPr="003A2C5C">
        <w:rPr>
          <w:rFonts w:ascii="Century Gothic" w:hAnsi="Century Gothic" w:cs="Helvetica"/>
          <w:i/>
          <w:color w:val="000000"/>
          <w:szCs w:val="27"/>
        </w:rPr>
        <w:t>any</w:t>
      </w:r>
      <w:r w:rsidR="00A73678" w:rsidRPr="000C7894">
        <w:rPr>
          <w:rFonts w:ascii="Century Gothic" w:hAnsi="Century Gothic" w:cs="Helvetica"/>
          <w:color w:val="000000"/>
          <w:szCs w:val="27"/>
        </w:rPr>
        <w:t xml:space="preserve"> activity that diverts attention from driving</w:t>
      </w:r>
      <w:r w:rsidR="00A73678">
        <w:rPr>
          <w:rFonts w:ascii="Century Gothic" w:hAnsi="Century Gothic" w:cs="Helvetica"/>
          <w:color w:val="000000"/>
          <w:szCs w:val="27"/>
        </w:rPr>
        <w:t>.</w:t>
      </w:r>
      <w:r w:rsidR="00A508F3">
        <w:rPr>
          <w:rFonts w:ascii="Century Gothic" w:hAnsi="Century Gothic" w:cs="Helvetica"/>
          <w:color w:val="000000"/>
          <w:szCs w:val="27"/>
        </w:rPr>
        <w:t xml:space="preserve"> </w:t>
      </w:r>
      <w:r>
        <w:rPr>
          <w:rFonts w:ascii="Century Gothic" w:hAnsi="Century Gothic" w:cs="Helvetica"/>
          <w:color w:val="000000"/>
          <w:szCs w:val="27"/>
        </w:rPr>
        <w:t xml:space="preserve"> </w:t>
      </w:r>
      <w:r w:rsidR="00A508F3">
        <w:rPr>
          <w:rFonts w:ascii="Century Gothic" w:hAnsi="Century Gothic" w:cs="Helvetica"/>
          <w:color w:val="000000"/>
          <w:szCs w:val="27"/>
        </w:rPr>
        <w:t>So yes, I am</w:t>
      </w:r>
      <w:r w:rsidR="00A73678">
        <w:rPr>
          <w:rFonts w:ascii="Century Gothic" w:hAnsi="Century Gothic" w:cs="Helvetica"/>
          <w:color w:val="000000"/>
          <w:szCs w:val="27"/>
        </w:rPr>
        <w:t xml:space="preserve"> guilty of distracted driving </w:t>
      </w:r>
      <w:r w:rsidR="00A508F3">
        <w:rPr>
          <w:rFonts w:ascii="Century Gothic" w:hAnsi="Century Gothic" w:cs="Helvetica"/>
          <w:color w:val="000000"/>
          <w:szCs w:val="27"/>
        </w:rPr>
        <w:t>and I am making a commitment to change.</w:t>
      </w:r>
    </w:p>
    <w:p w:rsidR="00A508F3" w:rsidRDefault="00A508F3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 xml:space="preserve">Let’s face it, at times we all can get distracted.  Some </w:t>
      </w:r>
      <w:r w:rsidR="004B26BC">
        <w:rPr>
          <w:rFonts w:ascii="Century Gothic" w:hAnsi="Century Gothic" w:cs="Helvetica"/>
          <w:color w:val="000000"/>
          <w:szCs w:val="27"/>
        </w:rPr>
        <w:t xml:space="preserve">distractions are avoidable – especially the ones </w:t>
      </w:r>
      <w:r>
        <w:rPr>
          <w:rFonts w:ascii="Century Gothic" w:hAnsi="Century Gothic" w:cs="Helvetica"/>
          <w:color w:val="000000"/>
          <w:szCs w:val="27"/>
        </w:rPr>
        <w:t xml:space="preserve">we </w:t>
      </w:r>
      <w:r w:rsidR="00917DDF">
        <w:rPr>
          <w:rFonts w:ascii="Century Gothic" w:hAnsi="Century Gothic" w:cs="Helvetica"/>
          <w:color w:val="000000"/>
          <w:szCs w:val="27"/>
        </w:rPr>
        <w:t xml:space="preserve">create </w:t>
      </w:r>
      <w:r>
        <w:rPr>
          <w:rFonts w:ascii="Century Gothic" w:hAnsi="Century Gothic" w:cs="Helvetica"/>
          <w:color w:val="000000"/>
          <w:szCs w:val="27"/>
        </w:rPr>
        <w:t>ourselves</w:t>
      </w:r>
      <w:r w:rsidR="004B26BC">
        <w:rPr>
          <w:rFonts w:ascii="Century Gothic" w:hAnsi="Century Gothic" w:cs="Helvetica"/>
          <w:color w:val="000000"/>
          <w:szCs w:val="27"/>
        </w:rPr>
        <w:t xml:space="preserve">.  </w:t>
      </w:r>
      <w:r>
        <w:rPr>
          <w:rFonts w:ascii="Century Gothic" w:hAnsi="Century Gothic" w:cs="Helvetica"/>
          <w:color w:val="000000"/>
          <w:szCs w:val="27"/>
        </w:rPr>
        <w:t xml:space="preserve">Others </w:t>
      </w:r>
      <w:r w:rsidRPr="00C61E8E">
        <w:rPr>
          <w:rFonts w:ascii="Century Gothic" w:hAnsi="Century Gothic" w:cs="Helvetica"/>
          <w:color w:val="000000"/>
          <w:szCs w:val="27"/>
        </w:rPr>
        <w:t xml:space="preserve">are impossible to completely prevent </w:t>
      </w:r>
      <w:r>
        <w:rPr>
          <w:rFonts w:ascii="Century Gothic" w:hAnsi="Century Gothic" w:cs="Helvetica"/>
          <w:color w:val="000000"/>
          <w:szCs w:val="27"/>
        </w:rPr>
        <w:t xml:space="preserve">and </w:t>
      </w:r>
      <w:r w:rsidRPr="00C61E8E">
        <w:rPr>
          <w:rFonts w:ascii="Century Gothic" w:hAnsi="Century Gothic" w:cs="Helvetica"/>
          <w:color w:val="000000"/>
          <w:szCs w:val="27"/>
        </w:rPr>
        <w:t xml:space="preserve">must be managed. Driving requires </w:t>
      </w:r>
      <w:r>
        <w:rPr>
          <w:rFonts w:ascii="Century Gothic" w:hAnsi="Century Gothic" w:cs="Helvetica"/>
          <w:color w:val="000000"/>
          <w:szCs w:val="27"/>
        </w:rPr>
        <w:t xml:space="preserve">skill, focus and </w:t>
      </w:r>
      <w:r w:rsidRPr="00C61E8E">
        <w:rPr>
          <w:rFonts w:ascii="Century Gothic" w:hAnsi="Century Gothic" w:cs="Helvetica"/>
          <w:color w:val="000000"/>
          <w:szCs w:val="27"/>
        </w:rPr>
        <w:t>your full attention.</w:t>
      </w:r>
    </w:p>
    <w:p w:rsidR="00E20BB0" w:rsidRDefault="000C190A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>April is Distracted Driving Awareness Month</w:t>
      </w:r>
      <w:r w:rsidR="00C840F3">
        <w:rPr>
          <w:rFonts w:ascii="Century Gothic" w:hAnsi="Century Gothic" w:cs="Helvetica"/>
          <w:color w:val="000000"/>
          <w:szCs w:val="27"/>
        </w:rPr>
        <w:t xml:space="preserve">.  </w:t>
      </w:r>
      <w:r w:rsidR="00242E40">
        <w:rPr>
          <w:rFonts w:ascii="Century Gothic" w:hAnsi="Century Gothic" w:cs="Helvetica"/>
          <w:color w:val="000000"/>
          <w:szCs w:val="27"/>
        </w:rPr>
        <w:t xml:space="preserve">National Foundation for Teen Safe Driving </w:t>
      </w:r>
      <w:r w:rsidR="00C840F3">
        <w:rPr>
          <w:rFonts w:ascii="Century Gothic" w:hAnsi="Century Gothic" w:cs="Helvetica"/>
          <w:color w:val="000000"/>
          <w:szCs w:val="27"/>
        </w:rPr>
        <w:t xml:space="preserve">has launched a month-long initiative in </w:t>
      </w:r>
      <w:r w:rsidR="00242E40">
        <w:rPr>
          <w:rFonts w:ascii="Century Gothic" w:hAnsi="Century Gothic" w:cs="Helvetica"/>
          <w:color w:val="000000"/>
          <w:szCs w:val="27"/>
        </w:rPr>
        <w:t xml:space="preserve">the fight to end </w:t>
      </w:r>
      <w:r w:rsidR="00A508F3">
        <w:rPr>
          <w:rFonts w:ascii="Century Gothic" w:hAnsi="Century Gothic" w:cs="Helvetica"/>
          <w:color w:val="000000"/>
          <w:szCs w:val="27"/>
        </w:rPr>
        <w:t>distracted</w:t>
      </w:r>
      <w:r w:rsidR="00242E40">
        <w:rPr>
          <w:rFonts w:ascii="Century Gothic" w:hAnsi="Century Gothic" w:cs="Helvetica"/>
          <w:color w:val="000000"/>
          <w:szCs w:val="27"/>
        </w:rPr>
        <w:t xml:space="preserve"> driving</w:t>
      </w:r>
      <w:r w:rsidR="00A508F3">
        <w:rPr>
          <w:rFonts w:ascii="Century Gothic" w:hAnsi="Century Gothic" w:cs="Helvetica"/>
          <w:color w:val="000000"/>
          <w:szCs w:val="27"/>
        </w:rPr>
        <w:t xml:space="preserve">.  </w:t>
      </w:r>
      <w:r w:rsidR="00917DDF">
        <w:rPr>
          <w:rFonts w:ascii="Century Gothic" w:hAnsi="Century Gothic" w:cs="Helvetica"/>
          <w:color w:val="000000"/>
          <w:szCs w:val="27"/>
        </w:rPr>
        <w:t xml:space="preserve">So Let’s Do This </w:t>
      </w:r>
      <w:r w:rsidR="00A508F3">
        <w:rPr>
          <w:rFonts w:ascii="Century Gothic" w:hAnsi="Century Gothic" w:cs="Helvetica"/>
          <w:color w:val="000000"/>
          <w:szCs w:val="27"/>
        </w:rPr>
        <w:t xml:space="preserve">is challenging </w:t>
      </w:r>
      <w:r w:rsidR="00E56FB1">
        <w:rPr>
          <w:rFonts w:ascii="Century Gothic" w:hAnsi="Century Gothic" w:cs="Helvetica"/>
          <w:color w:val="000000"/>
          <w:szCs w:val="27"/>
        </w:rPr>
        <w:t xml:space="preserve">drivers of all ages to identify </w:t>
      </w:r>
      <w:r w:rsidR="00917DDF">
        <w:rPr>
          <w:rFonts w:ascii="Century Gothic" w:hAnsi="Century Gothic" w:cs="Helvetica"/>
          <w:color w:val="000000"/>
          <w:szCs w:val="27"/>
        </w:rPr>
        <w:t xml:space="preserve">at least </w:t>
      </w:r>
      <w:r w:rsidR="00A508F3">
        <w:rPr>
          <w:rFonts w:ascii="Century Gothic" w:hAnsi="Century Gothic" w:cs="Helvetica"/>
          <w:color w:val="000000"/>
          <w:szCs w:val="27"/>
        </w:rPr>
        <w:t>one</w:t>
      </w:r>
      <w:r w:rsidR="00E56FB1">
        <w:rPr>
          <w:rFonts w:ascii="Century Gothic" w:hAnsi="Century Gothic" w:cs="Helvetica"/>
          <w:color w:val="000000"/>
          <w:szCs w:val="27"/>
        </w:rPr>
        <w:t xml:space="preserve"> risky driving </w:t>
      </w:r>
      <w:r w:rsidR="004B26BC">
        <w:rPr>
          <w:rFonts w:ascii="Century Gothic" w:hAnsi="Century Gothic" w:cs="Helvetica"/>
          <w:color w:val="000000"/>
          <w:szCs w:val="27"/>
        </w:rPr>
        <w:t>habit</w:t>
      </w:r>
      <w:r w:rsidR="00E56FB1">
        <w:rPr>
          <w:rFonts w:ascii="Century Gothic" w:hAnsi="Century Gothic" w:cs="Helvetica"/>
          <w:color w:val="000000"/>
          <w:szCs w:val="27"/>
        </w:rPr>
        <w:t xml:space="preserve"> (we all have </w:t>
      </w:r>
      <w:r w:rsidR="00917DDF">
        <w:rPr>
          <w:rFonts w:ascii="Century Gothic" w:hAnsi="Century Gothic" w:cs="Helvetica"/>
          <w:color w:val="000000"/>
          <w:szCs w:val="27"/>
        </w:rPr>
        <w:t xml:space="preserve">at least </w:t>
      </w:r>
      <w:r w:rsidR="00E56FB1">
        <w:rPr>
          <w:rFonts w:ascii="Century Gothic" w:hAnsi="Century Gothic" w:cs="Helvetica"/>
          <w:color w:val="000000"/>
          <w:szCs w:val="27"/>
        </w:rPr>
        <w:t>o</w:t>
      </w:r>
      <w:r w:rsidR="00917DDF">
        <w:rPr>
          <w:rFonts w:ascii="Century Gothic" w:hAnsi="Century Gothic" w:cs="Helvetica"/>
          <w:color w:val="000000"/>
          <w:szCs w:val="27"/>
        </w:rPr>
        <w:t>ne</w:t>
      </w:r>
      <w:r w:rsidR="00E56FB1">
        <w:rPr>
          <w:rFonts w:ascii="Century Gothic" w:hAnsi="Century Gothic" w:cs="Helvetica"/>
          <w:color w:val="000000"/>
          <w:szCs w:val="27"/>
        </w:rPr>
        <w:t xml:space="preserve">) commit to </w:t>
      </w:r>
      <w:r w:rsidR="00A508F3">
        <w:rPr>
          <w:rFonts w:ascii="Century Gothic" w:hAnsi="Century Gothic" w:cs="Helvetica"/>
          <w:color w:val="000000"/>
          <w:szCs w:val="27"/>
        </w:rPr>
        <w:t xml:space="preserve">breaking that habit, and </w:t>
      </w:r>
      <w:r w:rsidR="003A2C5C">
        <w:rPr>
          <w:rFonts w:ascii="Century Gothic" w:hAnsi="Century Gothic" w:cs="Helvetica"/>
          <w:color w:val="000000"/>
          <w:szCs w:val="27"/>
        </w:rPr>
        <w:t xml:space="preserve">change your </w:t>
      </w:r>
      <w:r w:rsidR="00A508F3">
        <w:rPr>
          <w:rFonts w:ascii="Century Gothic" w:hAnsi="Century Gothic" w:cs="Helvetica"/>
          <w:color w:val="000000"/>
          <w:szCs w:val="27"/>
        </w:rPr>
        <w:t>driving behavior</w:t>
      </w:r>
      <w:r w:rsidR="00917DDF">
        <w:rPr>
          <w:rFonts w:ascii="Century Gothic" w:hAnsi="Century Gothic" w:cs="Helvetica"/>
          <w:color w:val="000000"/>
          <w:szCs w:val="27"/>
        </w:rPr>
        <w:t>s</w:t>
      </w:r>
      <w:r w:rsidR="003A2C5C">
        <w:rPr>
          <w:rFonts w:ascii="Century Gothic" w:hAnsi="Century Gothic" w:cs="Helvetica"/>
          <w:color w:val="000000"/>
          <w:szCs w:val="27"/>
        </w:rPr>
        <w:t xml:space="preserve"> that will help ensure your safety, and the safety of others.</w:t>
      </w:r>
    </w:p>
    <w:p w:rsidR="004F526D" w:rsidRDefault="003160D3" w:rsidP="004F526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 xml:space="preserve">Most drivers believe they have good driving skills.  </w:t>
      </w:r>
      <w:r w:rsidR="003A2C5C">
        <w:rPr>
          <w:rFonts w:ascii="Century Gothic" w:hAnsi="Century Gothic" w:cs="Helvetica"/>
          <w:color w:val="000000"/>
          <w:szCs w:val="27"/>
        </w:rPr>
        <w:t>Yet w</w:t>
      </w:r>
      <w:r w:rsidR="006674BE">
        <w:rPr>
          <w:rFonts w:ascii="Century Gothic" w:hAnsi="Century Gothic" w:cs="Helvetica"/>
          <w:color w:val="000000"/>
          <w:szCs w:val="27"/>
        </w:rPr>
        <w:t xml:space="preserve">hen we do something that diverts our attention </w:t>
      </w:r>
      <w:r w:rsidR="003A2C5C">
        <w:rPr>
          <w:rFonts w:ascii="Century Gothic" w:hAnsi="Century Gothic" w:cs="Helvetica"/>
          <w:color w:val="000000"/>
          <w:szCs w:val="27"/>
        </w:rPr>
        <w:t>away f</w:t>
      </w:r>
      <w:r w:rsidR="006674BE">
        <w:rPr>
          <w:rFonts w:ascii="Century Gothic" w:hAnsi="Century Gothic" w:cs="Helvetica"/>
          <w:color w:val="000000"/>
          <w:szCs w:val="27"/>
        </w:rPr>
        <w:t xml:space="preserve">rom being 100% focused on driving, we are distracted.  This includes </w:t>
      </w:r>
      <w:r w:rsidR="004F526D" w:rsidRPr="000C7894">
        <w:rPr>
          <w:rFonts w:ascii="Century Gothic" w:hAnsi="Century Gothic" w:cs="Helvetica"/>
          <w:color w:val="000000"/>
          <w:szCs w:val="27"/>
        </w:rPr>
        <w:t>talking or texting on your phone, eating and drinking,</w:t>
      </w:r>
      <w:r w:rsidR="004F526D">
        <w:rPr>
          <w:rFonts w:ascii="Century Gothic" w:hAnsi="Century Gothic" w:cs="Helvetica"/>
          <w:color w:val="000000"/>
          <w:szCs w:val="27"/>
        </w:rPr>
        <w:t xml:space="preserve"> having a conversation</w:t>
      </w:r>
      <w:r w:rsidR="004F526D" w:rsidRPr="000C7894">
        <w:rPr>
          <w:rFonts w:ascii="Century Gothic" w:hAnsi="Century Gothic" w:cs="Helvetica"/>
          <w:color w:val="000000"/>
          <w:szCs w:val="27"/>
        </w:rPr>
        <w:t xml:space="preserve">, fiddling with the stereo, putting </w:t>
      </w:r>
      <w:r w:rsidR="004F526D">
        <w:rPr>
          <w:rFonts w:ascii="Century Gothic" w:hAnsi="Century Gothic" w:cs="Helvetica"/>
          <w:color w:val="000000"/>
          <w:szCs w:val="27"/>
        </w:rPr>
        <w:t xml:space="preserve">on </w:t>
      </w:r>
      <w:r w:rsidR="004F526D" w:rsidRPr="000C7894">
        <w:rPr>
          <w:rFonts w:ascii="Century Gothic" w:hAnsi="Century Gothic" w:cs="Helvetica"/>
          <w:color w:val="000000"/>
          <w:szCs w:val="27"/>
        </w:rPr>
        <w:t>makeup, shaving, trying to retrieve something that fell in the car while driving, loud music, ov</w:t>
      </w:r>
      <w:r w:rsidR="004F526D">
        <w:rPr>
          <w:rFonts w:ascii="Century Gothic" w:hAnsi="Century Gothic" w:cs="Helvetica"/>
          <w:color w:val="000000"/>
          <w:szCs w:val="27"/>
        </w:rPr>
        <w:t>ercrowding…and the list goes on.</w:t>
      </w:r>
    </w:p>
    <w:p w:rsidR="004F526D" w:rsidRDefault="003A2C5C" w:rsidP="00917DDF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="Helvetica"/>
          <w:color w:val="000000"/>
          <w:szCs w:val="27"/>
        </w:rPr>
      </w:pPr>
      <w:r>
        <w:rPr>
          <w:rFonts w:ascii="Century Gothic" w:hAnsi="Century Gothic" w:cs="Helvetica"/>
          <w:color w:val="000000"/>
          <w:szCs w:val="27"/>
        </w:rPr>
        <w:t xml:space="preserve">We may </w:t>
      </w:r>
      <w:r w:rsidR="004F526D">
        <w:rPr>
          <w:rFonts w:ascii="Century Gothic" w:hAnsi="Century Gothic" w:cs="Helvetica"/>
          <w:color w:val="000000"/>
          <w:szCs w:val="27"/>
        </w:rPr>
        <w:t xml:space="preserve">think </w:t>
      </w:r>
      <w:r>
        <w:rPr>
          <w:rFonts w:ascii="Century Gothic" w:hAnsi="Century Gothic" w:cs="Helvetica"/>
          <w:color w:val="000000"/>
          <w:szCs w:val="27"/>
        </w:rPr>
        <w:t>we</w:t>
      </w:r>
      <w:r w:rsidR="004F526D" w:rsidRPr="000C7894">
        <w:rPr>
          <w:rFonts w:ascii="Century Gothic" w:hAnsi="Century Gothic" w:cs="Helvetica"/>
          <w:color w:val="000000"/>
          <w:szCs w:val="27"/>
        </w:rPr>
        <w:t xml:space="preserve"> have the ability to read </w:t>
      </w:r>
      <w:r>
        <w:rPr>
          <w:rFonts w:ascii="Century Gothic" w:hAnsi="Century Gothic" w:cs="Helvetica"/>
          <w:color w:val="000000"/>
          <w:szCs w:val="27"/>
        </w:rPr>
        <w:t>our</w:t>
      </w:r>
      <w:r w:rsidR="004F526D" w:rsidRPr="000C7894">
        <w:rPr>
          <w:rFonts w:ascii="Century Gothic" w:hAnsi="Century Gothic" w:cs="Helvetica"/>
          <w:color w:val="000000"/>
          <w:szCs w:val="27"/>
        </w:rPr>
        <w:t xml:space="preserve"> email, talk on the phone and engage in social media chat all at once,</w:t>
      </w:r>
      <w:r w:rsidR="004F526D">
        <w:rPr>
          <w:rFonts w:ascii="Century Gothic" w:hAnsi="Century Gothic" w:cs="Helvetica"/>
          <w:color w:val="000000"/>
          <w:szCs w:val="27"/>
        </w:rPr>
        <w:t xml:space="preserve"> but it is actually</w:t>
      </w:r>
      <w:r w:rsidR="004F526D" w:rsidRPr="000C7894">
        <w:rPr>
          <w:rFonts w:ascii="Century Gothic" w:hAnsi="Century Gothic" w:cs="Helvetica"/>
          <w:color w:val="000000"/>
          <w:szCs w:val="27"/>
        </w:rPr>
        <w:t xml:space="preserve"> impossible</w:t>
      </w:r>
      <w:r w:rsidR="004F526D">
        <w:rPr>
          <w:rFonts w:ascii="Century Gothic" w:hAnsi="Century Gothic" w:cs="Helvetica"/>
          <w:color w:val="000000"/>
          <w:szCs w:val="27"/>
        </w:rPr>
        <w:t xml:space="preserve">.  </w:t>
      </w:r>
      <w:r w:rsidR="003160D3">
        <w:rPr>
          <w:rFonts w:ascii="Century Gothic" w:hAnsi="Century Gothic" w:cs="Helvetica"/>
          <w:color w:val="000000"/>
          <w:szCs w:val="27"/>
        </w:rPr>
        <w:t xml:space="preserve">Science </w:t>
      </w:r>
      <w:r w:rsidR="003160D3">
        <w:rPr>
          <w:rFonts w:ascii="Century Gothic" w:hAnsi="Century Gothic" w:cs="Helvetica"/>
          <w:color w:val="000000"/>
          <w:szCs w:val="27"/>
        </w:rPr>
        <w:lastRenderedPageBreak/>
        <w:t>has proven that th</w:t>
      </w:r>
      <w:r w:rsidR="004F526D">
        <w:rPr>
          <w:rFonts w:ascii="Century Gothic" w:hAnsi="Century Gothic" w:cs="Helvetica"/>
          <w:color w:val="000000"/>
          <w:szCs w:val="27"/>
        </w:rPr>
        <w:t xml:space="preserve">e brain is incapable of performing more than one task at a time. Your brain </w:t>
      </w:r>
      <w:r w:rsidR="003160D3">
        <w:rPr>
          <w:rFonts w:ascii="Century Gothic" w:hAnsi="Century Gothic" w:cs="Helvetica"/>
          <w:color w:val="000000"/>
          <w:szCs w:val="27"/>
        </w:rPr>
        <w:t>is actually switching</w:t>
      </w:r>
      <w:r w:rsidR="004F526D">
        <w:rPr>
          <w:rFonts w:ascii="Century Gothic" w:hAnsi="Century Gothic" w:cs="Helvetica"/>
          <w:color w:val="000000"/>
          <w:szCs w:val="27"/>
        </w:rPr>
        <w:t xml:space="preserve"> back and forth from one task to another </w:t>
      </w:r>
      <w:r w:rsidR="004F526D" w:rsidRPr="000C7894">
        <w:rPr>
          <w:rFonts w:ascii="Century Gothic" w:hAnsi="Century Gothic" w:cs="Helvetica"/>
          <w:color w:val="000000"/>
          <w:szCs w:val="27"/>
        </w:rPr>
        <w:t>- constantly starting and stopping each task repeatedly. This is known in psychology as "serial tasking," not multitasking.</w:t>
      </w:r>
      <w:r w:rsidR="003160D3">
        <w:rPr>
          <w:rFonts w:ascii="Century Gothic" w:hAnsi="Century Gothic" w:cs="Helvetica"/>
          <w:color w:val="000000"/>
          <w:szCs w:val="27"/>
        </w:rPr>
        <w:t xml:space="preserve"> </w:t>
      </w:r>
      <w:r w:rsidR="003160D3">
        <w:rPr>
          <w:rFonts w:ascii="Century Gothic" w:hAnsi="Century Gothic" w:cs="Helvetica"/>
          <w:color w:val="000000"/>
          <w:szCs w:val="27"/>
        </w:rPr>
        <w:t>Multi-tasking is a myth</w:t>
      </w:r>
    </w:p>
    <w:p w:rsidR="00D65C11" w:rsidRDefault="00A73678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theme="minorHAnsi"/>
          <w:color w:val="222222"/>
          <w:shd w:val="clear" w:color="auto" w:fill="FFFFFF"/>
        </w:rPr>
      </w:pPr>
      <w:r>
        <w:rPr>
          <w:rFonts w:ascii="Century Gothic" w:hAnsi="Century Gothic" w:cstheme="minorHAnsi"/>
          <w:color w:val="222222"/>
          <w:shd w:val="clear" w:color="auto" w:fill="FFFFFF"/>
        </w:rPr>
        <w:t xml:space="preserve">So this month take a moment to examine your driving habits, and </w:t>
      </w:r>
      <w:r w:rsidR="002A78A4" w:rsidRPr="00A73678">
        <w:rPr>
          <w:rFonts w:ascii="Century Gothic" w:hAnsi="Century Gothic" w:cstheme="minorHAnsi"/>
          <w:color w:val="222222"/>
          <w:shd w:val="clear" w:color="auto" w:fill="FFFFFF"/>
        </w:rPr>
        <w:t>make a commitment t</w:t>
      </w:r>
      <w:r w:rsidR="002A78A4" w:rsidRPr="00A73678">
        <w:rPr>
          <w:rFonts w:ascii="Century Gothic" w:hAnsi="Century Gothic" w:cstheme="minorHAnsi"/>
          <w:color w:val="222222"/>
          <w:shd w:val="clear" w:color="auto" w:fill="FFFFFF"/>
        </w:rPr>
        <w:t xml:space="preserve">o </w:t>
      </w:r>
      <w:r w:rsidR="00D65C11" w:rsidRPr="00A73678">
        <w:rPr>
          <w:rFonts w:ascii="Century Gothic" w:hAnsi="Century Gothic" w:cstheme="minorHAnsi"/>
          <w:color w:val="222222"/>
          <w:shd w:val="clear" w:color="auto" w:fill="FFFFFF"/>
        </w:rPr>
        <w:t xml:space="preserve">settle into the </w:t>
      </w:r>
      <w:r w:rsidR="003A2C5C" w:rsidRPr="00A73678">
        <w:rPr>
          <w:rFonts w:ascii="Century Gothic" w:hAnsi="Century Gothic" w:cstheme="minorHAnsi"/>
          <w:color w:val="222222"/>
          <w:shd w:val="clear" w:color="auto" w:fill="FFFFFF"/>
        </w:rPr>
        <w:t>driver’s</w:t>
      </w:r>
      <w:r w:rsidR="00D65C11" w:rsidRPr="00A73678">
        <w:rPr>
          <w:rFonts w:ascii="Century Gothic" w:hAnsi="Century Gothic" w:cstheme="minorHAnsi"/>
          <w:color w:val="222222"/>
          <w:shd w:val="clear" w:color="auto" w:fill="FFFFFF"/>
        </w:rPr>
        <w:t xml:space="preserve"> seat with only one thing on your mind – driving.</w:t>
      </w:r>
    </w:p>
    <w:p w:rsidR="003A2C5C" w:rsidRDefault="003A2C5C" w:rsidP="00FC6752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Century Gothic" w:hAnsi="Century Gothic" w:cstheme="minorHAnsi"/>
          <w:color w:val="222222"/>
          <w:shd w:val="clear" w:color="auto" w:fill="FFFFFF"/>
        </w:rPr>
      </w:pPr>
      <w:r>
        <w:rPr>
          <w:rFonts w:ascii="Century Gothic" w:hAnsi="Century Gothic" w:cstheme="minorHAnsi"/>
          <w:color w:val="222222"/>
          <w:shd w:val="clear" w:color="auto" w:fill="FFFFFF"/>
        </w:rPr>
        <w:t>So Let’s Do This.</w:t>
      </w:r>
      <w:bookmarkStart w:id="0" w:name="_GoBack"/>
      <w:bookmarkEnd w:id="0"/>
    </w:p>
    <w:sectPr w:rsidR="003A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30" w:rsidRDefault="005C0730" w:rsidP="00EA3DB8">
      <w:pPr>
        <w:spacing w:after="0" w:line="240" w:lineRule="auto"/>
      </w:pPr>
      <w:r>
        <w:separator/>
      </w:r>
    </w:p>
  </w:endnote>
  <w:endnote w:type="continuationSeparator" w:id="0">
    <w:p w:rsidR="005C0730" w:rsidRDefault="005C0730" w:rsidP="00EA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sto Open InlineFil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30" w:rsidRDefault="005C0730" w:rsidP="00EA3DB8">
      <w:pPr>
        <w:spacing w:after="0" w:line="240" w:lineRule="auto"/>
      </w:pPr>
      <w:r>
        <w:separator/>
      </w:r>
    </w:p>
  </w:footnote>
  <w:footnote w:type="continuationSeparator" w:id="0">
    <w:p w:rsidR="005C0730" w:rsidRDefault="005C0730" w:rsidP="00EA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4C50"/>
    <w:multiLevelType w:val="hybridMultilevel"/>
    <w:tmpl w:val="D790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332F"/>
    <w:multiLevelType w:val="hybridMultilevel"/>
    <w:tmpl w:val="B0E0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21E4"/>
    <w:multiLevelType w:val="hybridMultilevel"/>
    <w:tmpl w:val="9AF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6366"/>
    <w:multiLevelType w:val="hybridMultilevel"/>
    <w:tmpl w:val="1A32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8"/>
    <w:rsid w:val="00005450"/>
    <w:rsid w:val="00031446"/>
    <w:rsid w:val="000A096A"/>
    <w:rsid w:val="000C190A"/>
    <w:rsid w:val="000C7894"/>
    <w:rsid w:val="00187D6A"/>
    <w:rsid w:val="001972EA"/>
    <w:rsid w:val="0021368F"/>
    <w:rsid w:val="00242E40"/>
    <w:rsid w:val="00281402"/>
    <w:rsid w:val="00292DDB"/>
    <w:rsid w:val="002A78A4"/>
    <w:rsid w:val="002B42E9"/>
    <w:rsid w:val="002C4567"/>
    <w:rsid w:val="003160D3"/>
    <w:rsid w:val="003756CA"/>
    <w:rsid w:val="003A2C5C"/>
    <w:rsid w:val="003C3A1A"/>
    <w:rsid w:val="003D3E03"/>
    <w:rsid w:val="00450330"/>
    <w:rsid w:val="004A16EA"/>
    <w:rsid w:val="004B26BC"/>
    <w:rsid w:val="004D4FC4"/>
    <w:rsid w:val="004F526D"/>
    <w:rsid w:val="005215BF"/>
    <w:rsid w:val="00547D66"/>
    <w:rsid w:val="00596475"/>
    <w:rsid w:val="005C0730"/>
    <w:rsid w:val="005C42BE"/>
    <w:rsid w:val="006145B1"/>
    <w:rsid w:val="00662C07"/>
    <w:rsid w:val="006674BE"/>
    <w:rsid w:val="006A23CD"/>
    <w:rsid w:val="006E3D6C"/>
    <w:rsid w:val="00717AF4"/>
    <w:rsid w:val="00731B27"/>
    <w:rsid w:val="007C70E5"/>
    <w:rsid w:val="00802D6A"/>
    <w:rsid w:val="00875910"/>
    <w:rsid w:val="00917DDF"/>
    <w:rsid w:val="0092527B"/>
    <w:rsid w:val="009263BF"/>
    <w:rsid w:val="009633A8"/>
    <w:rsid w:val="00964FB4"/>
    <w:rsid w:val="009D032C"/>
    <w:rsid w:val="009D223A"/>
    <w:rsid w:val="009E77A8"/>
    <w:rsid w:val="009F44FB"/>
    <w:rsid w:val="00A16726"/>
    <w:rsid w:val="00A508F3"/>
    <w:rsid w:val="00A51775"/>
    <w:rsid w:val="00A73678"/>
    <w:rsid w:val="00A81922"/>
    <w:rsid w:val="00AC01C5"/>
    <w:rsid w:val="00AF1F5F"/>
    <w:rsid w:val="00B629AC"/>
    <w:rsid w:val="00B8421E"/>
    <w:rsid w:val="00BA49C6"/>
    <w:rsid w:val="00BE227F"/>
    <w:rsid w:val="00C61E8E"/>
    <w:rsid w:val="00C840F3"/>
    <w:rsid w:val="00C85B00"/>
    <w:rsid w:val="00C86610"/>
    <w:rsid w:val="00D309AE"/>
    <w:rsid w:val="00D65C11"/>
    <w:rsid w:val="00DB3E8C"/>
    <w:rsid w:val="00DE5109"/>
    <w:rsid w:val="00DF2BFF"/>
    <w:rsid w:val="00E20BB0"/>
    <w:rsid w:val="00E27F91"/>
    <w:rsid w:val="00E56FB1"/>
    <w:rsid w:val="00E75F17"/>
    <w:rsid w:val="00EA3DB8"/>
    <w:rsid w:val="00F038E4"/>
    <w:rsid w:val="00F34235"/>
    <w:rsid w:val="00FC13D6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A095"/>
  <w15:chartTrackingRefBased/>
  <w15:docId w15:val="{20777E41-8AB6-416E-9B30-E2E4578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B8"/>
  </w:style>
  <w:style w:type="paragraph" w:styleId="Footer">
    <w:name w:val="footer"/>
    <w:basedOn w:val="Normal"/>
    <w:link w:val="FooterChar"/>
    <w:uiPriority w:val="99"/>
    <w:unhideWhenUsed/>
    <w:rsid w:val="00EA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B8"/>
  </w:style>
  <w:style w:type="paragraph" w:styleId="NormalWeb">
    <w:name w:val="Normal (Web)"/>
    <w:basedOn w:val="Normal"/>
    <w:uiPriority w:val="99"/>
    <w:unhideWhenUsed/>
    <w:rsid w:val="00FC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Bavaro</dc:creator>
  <cp:keywords/>
  <dc:description/>
  <cp:lastModifiedBy>Roy Bavaro</cp:lastModifiedBy>
  <cp:revision>2</cp:revision>
  <dcterms:created xsi:type="dcterms:W3CDTF">2019-03-31T23:48:00Z</dcterms:created>
  <dcterms:modified xsi:type="dcterms:W3CDTF">2019-03-31T23:48:00Z</dcterms:modified>
</cp:coreProperties>
</file>